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2" w:rsidRDefault="006110B2" w:rsidP="006110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</w:p>
    <w:p w:rsidR="006110B2" w:rsidRDefault="006110B2" w:rsidP="006110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12712D" w:rsidRPr="006110B2" w:rsidRDefault="006110B2" w:rsidP="006110B2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o profilu usportowionym</w:t>
      </w:r>
    </w:p>
    <w:tbl>
      <w:tblPr>
        <w:tblStyle w:val="Tabela-Siatka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</w:tblGrid>
      <w:tr w:rsidR="006110B2" w:rsidTr="006110B2">
        <w:tc>
          <w:tcPr>
            <w:tcW w:w="1843" w:type="dxa"/>
          </w:tcPr>
          <w:p w:rsidR="006110B2" w:rsidRPr="00B70229" w:rsidRDefault="006110B2" w:rsidP="00B70229">
            <w:pPr>
              <w:spacing w:before="120" w:after="120"/>
              <w:jc w:val="center"/>
              <w:rPr>
                <w:b/>
                <w:i/>
              </w:rPr>
            </w:pPr>
            <w:r w:rsidRPr="00B70229">
              <w:rPr>
                <w:b/>
                <w:i/>
              </w:rPr>
              <w:t>Przedmiot</w:t>
            </w:r>
          </w:p>
        </w:tc>
        <w:tc>
          <w:tcPr>
            <w:tcW w:w="4536" w:type="dxa"/>
          </w:tcPr>
          <w:p w:rsidR="006110B2" w:rsidRPr="00B70229" w:rsidRDefault="006110B2" w:rsidP="00B70229">
            <w:pPr>
              <w:spacing w:before="120" w:after="120"/>
              <w:jc w:val="center"/>
              <w:rPr>
                <w:b/>
                <w:i/>
              </w:rPr>
            </w:pPr>
            <w:r w:rsidRPr="00B70229">
              <w:rPr>
                <w:b/>
                <w:i/>
              </w:rPr>
              <w:t>autorzy/tytuł</w:t>
            </w:r>
          </w:p>
        </w:tc>
        <w:tc>
          <w:tcPr>
            <w:tcW w:w="1559" w:type="dxa"/>
          </w:tcPr>
          <w:p w:rsidR="006110B2" w:rsidRPr="00B70229" w:rsidRDefault="006110B2" w:rsidP="00B7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0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1560" w:type="dxa"/>
          </w:tcPr>
          <w:p w:rsidR="006110B2" w:rsidRPr="00B70229" w:rsidRDefault="006110B2" w:rsidP="00B7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02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6110B2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POLSKI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6110B2" w:rsidRPr="0012712D" w:rsidRDefault="006110B2" w:rsidP="00E4040E">
            <w:pPr>
              <w:rPr>
                <w:b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6110B2" w:rsidRPr="00B1553E" w:rsidTr="006110B2">
        <w:tc>
          <w:tcPr>
            <w:tcW w:w="1843" w:type="dxa"/>
            <w:tcBorders>
              <w:bottom w:val="nil"/>
            </w:tcBorders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ANGIELSKI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6110B2" w:rsidRDefault="006110B2" w:rsidP="00E4040E">
            <w:pPr>
              <w:rPr>
                <w:lang w:val="en-US"/>
              </w:rPr>
            </w:pPr>
            <w:r>
              <w:rPr>
                <w:lang w:val="en-US"/>
              </w:rPr>
              <w:t>GATEWAY 2, 3</w:t>
            </w:r>
          </w:p>
          <w:p w:rsidR="006110B2" w:rsidRPr="00905D76" w:rsidRDefault="006110B2" w:rsidP="00E4040E">
            <w:pPr>
              <w:rPr>
                <w:lang w:val="en-US"/>
              </w:rPr>
            </w:pPr>
            <w:r>
              <w:rPr>
                <w:lang w:val="en-US"/>
              </w:rPr>
              <w:t>David Spencer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 xml:space="preserve">odstawowy z rozszerzeniem 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Macmillan </w:t>
            </w: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JĘZYK NIEMIECKI</w:t>
            </w:r>
          </w:p>
          <w:p w:rsidR="006110B2" w:rsidRPr="006110B2" w:rsidRDefault="006110B2" w:rsidP="00E4040E">
            <w:pPr>
              <w:rPr>
                <w:i/>
                <w:lang w:val="en-US"/>
              </w:rPr>
            </w:pPr>
          </w:p>
        </w:tc>
        <w:tc>
          <w:tcPr>
            <w:tcW w:w="4536" w:type="dxa"/>
          </w:tcPr>
          <w:p w:rsidR="006110B2" w:rsidRDefault="006110B2" w:rsidP="00E4040E">
            <w:r>
              <w:t xml:space="preserve">S. Mróz- </w:t>
            </w:r>
            <w:proofErr w:type="spellStart"/>
            <w:r>
              <w:t>Dwornikowska</w:t>
            </w:r>
            <w:proofErr w:type="spellEnd"/>
            <w:r>
              <w:t xml:space="preserve"> , U. Górecka</w:t>
            </w:r>
          </w:p>
          <w:p w:rsidR="006110B2" w:rsidRPr="00DE06C6" w:rsidRDefault="006110B2" w:rsidP="00E4040E">
            <w:r>
              <w:t xml:space="preserve">„ </w:t>
            </w:r>
            <w:proofErr w:type="spellStart"/>
            <w:r>
              <w:t>Weltoour</w:t>
            </w:r>
            <w:proofErr w:type="spellEnd"/>
            <w:r>
              <w:t>”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odstawowy i kontynuacja języka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B2" w:rsidRPr="00944337" w:rsidTr="006110B2">
        <w:trPr>
          <w:trHeight w:val="663"/>
        </w:trPr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  <w:lang w:val="en-US"/>
              </w:rPr>
            </w:pPr>
            <w:r w:rsidRPr="006110B2">
              <w:rPr>
                <w:b/>
                <w:i/>
                <w:lang w:val="en-US"/>
              </w:rPr>
              <w:t xml:space="preserve">MATEMATYKA </w:t>
            </w:r>
          </w:p>
        </w:tc>
        <w:tc>
          <w:tcPr>
            <w:tcW w:w="4536" w:type="dxa"/>
          </w:tcPr>
          <w:p w:rsidR="006110B2" w:rsidRDefault="006110B2" w:rsidP="00E4040E">
            <w:r>
              <w:t>W Babiński, L. Chańko, J. Czarnowska,</w:t>
            </w:r>
          </w:p>
          <w:p w:rsidR="006110B2" w:rsidRPr="006110B2" w:rsidRDefault="006110B2" w:rsidP="00E4040E">
            <w:r>
              <w:t xml:space="preserve"> G. Janocha„ Matematyka 2”</w:t>
            </w:r>
          </w:p>
        </w:tc>
        <w:tc>
          <w:tcPr>
            <w:tcW w:w="1559" w:type="dxa"/>
          </w:tcPr>
          <w:p w:rsidR="006110B2" w:rsidRPr="006110B2" w:rsidRDefault="00183C23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rozszerzony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NOWA ERA </w:t>
            </w:r>
          </w:p>
        </w:tc>
      </w:tr>
      <w:tr w:rsidR="006110B2" w:rsidRPr="00617B5C" w:rsidTr="006110B2">
        <w:trPr>
          <w:trHeight w:val="258"/>
        </w:trPr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BIOLOGIA</w:t>
            </w:r>
          </w:p>
          <w:p w:rsidR="006110B2" w:rsidRPr="006110B2" w:rsidRDefault="006110B2" w:rsidP="00E4040E">
            <w:pPr>
              <w:rPr>
                <w:i/>
              </w:rPr>
            </w:pPr>
          </w:p>
        </w:tc>
        <w:tc>
          <w:tcPr>
            <w:tcW w:w="4536" w:type="dxa"/>
          </w:tcPr>
          <w:p w:rsidR="006110B2" w:rsidRDefault="006110B2" w:rsidP="00E4040E">
            <w:r>
              <w:t xml:space="preserve">M. Guzik, E. </w:t>
            </w:r>
            <w:proofErr w:type="spellStart"/>
            <w:r>
              <w:t>Jasrzębska</w:t>
            </w:r>
            <w:proofErr w:type="spellEnd"/>
            <w:r>
              <w:t xml:space="preserve">, R. Kozik, R. Matuszewska, E. </w:t>
            </w:r>
            <w:proofErr w:type="spellStart"/>
            <w:r>
              <w:t>Pyłko</w:t>
            </w:r>
            <w:proofErr w:type="spellEnd"/>
            <w:r>
              <w:t>- Gutowska, W. Zamachowski „Biologia na czasie”, cz.1, cz.2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 xml:space="preserve">ozszerzony 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RELIGIA</w:t>
            </w:r>
          </w:p>
        </w:tc>
        <w:tc>
          <w:tcPr>
            <w:tcW w:w="4536" w:type="dxa"/>
          </w:tcPr>
          <w:p w:rsidR="006110B2" w:rsidRDefault="006110B2" w:rsidP="00E4040E">
            <w:r>
              <w:t>Z. Marek</w:t>
            </w:r>
          </w:p>
          <w:p w:rsidR="006110B2" w:rsidRDefault="006110B2" w:rsidP="00E4040E">
            <w:r>
              <w:t>„Jestem świadkiem Chrystusa w świecie”</w:t>
            </w:r>
          </w:p>
          <w:p w:rsidR="006110B2" w:rsidRDefault="006110B2" w:rsidP="00E4040E">
            <w:r>
              <w:t>„ Ku nowym niebiosom i nowej ziemi. Wielbi dusza moja Pana”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WAM</w:t>
            </w:r>
          </w:p>
        </w:tc>
      </w:tr>
      <w:tr w:rsidR="006110B2" w:rsidRPr="00617B5C" w:rsidTr="006110B2">
        <w:tc>
          <w:tcPr>
            <w:tcW w:w="1843" w:type="dxa"/>
          </w:tcPr>
          <w:p w:rsidR="006110B2" w:rsidRPr="006110B2" w:rsidRDefault="006110B2" w:rsidP="00E4040E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HISTORIA I SPOŁECZEŃSTWO</w:t>
            </w:r>
          </w:p>
        </w:tc>
        <w:tc>
          <w:tcPr>
            <w:tcW w:w="4536" w:type="dxa"/>
          </w:tcPr>
          <w:p w:rsidR="006110B2" w:rsidRDefault="006110B2" w:rsidP="00E4040E">
            <w:r>
              <w:t xml:space="preserve">M. Markowicz, O. </w:t>
            </w:r>
            <w:proofErr w:type="spellStart"/>
            <w:r>
              <w:t>Pytlińska</w:t>
            </w:r>
            <w:proofErr w:type="spellEnd"/>
            <w:r>
              <w:t xml:space="preserve">, A. </w:t>
            </w:r>
            <w:proofErr w:type="spellStart"/>
            <w:r>
              <w:t>Wyroda</w:t>
            </w:r>
            <w:proofErr w:type="spellEnd"/>
          </w:p>
          <w:p w:rsidR="006110B2" w:rsidRDefault="006110B2" w:rsidP="00E4040E">
            <w:r>
              <w:t xml:space="preserve">„ Historia i społeczeństwo” </w:t>
            </w:r>
          </w:p>
          <w:p w:rsidR="006110B2" w:rsidRDefault="006110B2" w:rsidP="00E4040E">
            <w:r>
              <w:t>Podręcznik do liceum i technikum</w:t>
            </w:r>
          </w:p>
        </w:tc>
        <w:tc>
          <w:tcPr>
            <w:tcW w:w="1559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560" w:type="dxa"/>
          </w:tcPr>
          <w:p w:rsidR="006110B2" w:rsidRPr="006110B2" w:rsidRDefault="006110B2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0B276C" w:rsidRPr="00617B5C" w:rsidTr="006110B2">
        <w:tc>
          <w:tcPr>
            <w:tcW w:w="1843" w:type="dxa"/>
          </w:tcPr>
          <w:p w:rsidR="000B276C" w:rsidRDefault="000B276C" w:rsidP="00E4040E">
            <w:pPr>
              <w:rPr>
                <w:b/>
                <w:i/>
              </w:rPr>
            </w:pPr>
            <w:r>
              <w:rPr>
                <w:b/>
                <w:i/>
              </w:rPr>
              <w:t>GEOGRAFIA</w:t>
            </w:r>
          </w:p>
          <w:p w:rsidR="000B276C" w:rsidRPr="006110B2" w:rsidRDefault="000B276C" w:rsidP="00E4040E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0B276C" w:rsidRDefault="000B276C" w:rsidP="00E4040E">
            <w:r>
              <w:rPr>
                <w:rFonts w:ascii="Times New Roman" w:hAnsi="Times New Roman" w:cs="Times New Roman"/>
              </w:rPr>
              <w:t>R. Malarz, M.</w:t>
            </w:r>
            <w:r w:rsidR="006256A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Więckowski„ Oblicza geografii”</w:t>
            </w:r>
          </w:p>
        </w:tc>
        <w:tc>
          <w:tcPr>
            <w:tcW w:w="1559" w:type="dxa"/>
          </w:tcPr>
          <w:p w:rsidR="000B276C" w:rsidRPr="006110B2" w:rsidRDefault="000B276C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560" w:type="dxa"/>
          </w:tcPr>
          <w:p w:rsidR="000B276C" w:rsidRPr="006110B2" w:rsidRDefault="000B276C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:rsidR="0012712D" w:rsidRPr="00617B5C" w:rsidRDefault="0012712D" w:rsidP="0012712D"/>
    <w:p w:rsidR="0012712D" w:rsidRDefault="0012712D"/>
    <w:sectPr w:rsidR="0012712D" w:rsidSect="00D8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12D"/>
    <w:rsid w:val="000B276C"/>
    <w:rsid w:val="0012712D"/>
    <w:rsid w:val="00183C23"/>
    <w:rsid w:val="004C4BAA"/>
    <w:rsid w:val="006110B2"/>
    <w:rsid w:val="006256AB"/>
    <w:rsid w:val="00B70229"/>
    <w:rsid w:val="00D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9F4D-5932-4240-9344-D3C2D42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10</cp:revision>
  <dcterms:created xsi:type="dcterms:W3CDTF">2013-11-18T18:41:00Z</dcterms:created>
  <dcterms:modified xsi:type="dcterms:W3CDTF">2015-09-19T15:13:00Z</dcterms:modified>
</cp:coreProperties>
</file>