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C4" w:rsidRPr="00EC4C8E" w:rsidRDefault="009C2FC4" w:rsidP="009C2F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4C8E">
        <w:rPr>
          <w:rFonts w:ascii="Times New Roman" w:hAnsi="Times New Roman" w:cs="Times New Roman"/>
          <w:b/>
          <w:i/>
          <w:sz w:val="24"/>
          <w:szCs w:val="24"/>
        </w:rPr>
        <w:t>WYKAZ PODRĘCZNIKÓW DLA KLAS I</w:t>
      </w:r>
      <w:r w:rsidR="00235D39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:rsidR="009C2FC4" w:rsidRPr="00EC4C8E" w:rsidRDefault="009C2FC4" w:rsidP="009C2F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4C8E">
        <w:rPr>
          <w:rFonts w:ascii="Times New Roman" w:hAnsi="Times New Roman" w:cs="Times New Roman"/>
          <w:b/>
          <w:i/>
          <w:sz w:val="24"/>
          <w:szCs w:val="24"/>
        </w:rPr>
        <w:t>ZASADNICZEJ SZKOŁY ZAWODOWEJ</w:t>
      </w:r>
    </w:p>
    <w:p w:rsidR="00EC4C8E" w:rsidRPr="00EC4C8E" w:rsidRDefault="00EC4C8E" w:rsidP="00EC4C8E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ZAWÓD - SPRZEDAWCA</w:t>
      </w:r>
    </w:p>
    <w:tbl>
      <w:tblPr>
        <w:tblStyle w:val="Tabela-Siatka"/>
        <w:tblpPr w:leftFromText="141" w:rightFromText="141" w:vertAnchor="text" w:horzAnchor="margin" w:tblpXSpec="center" w:tblpY="383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1417"/>
      </w:tblGrid>
      <w:tr w:rsidR="00EC4C8E" w:rsidTr="00061F44">
        <w:trPr>
          <w:trHeight w:val="26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D06006" w:rsidRDefault="00EC4C8E" w:rsidP="00D060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006"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D06006" w:rsidRDefault="00EC4C8E" w:rsidP="00D060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006">
              <w:rPr>
                <w:rFonts w:ascii="Times New Roman" w:hAnsi="Times New Roman" w:cs="Times New Roman"/>
                <w:b/>
                <w:i/>
              </w:rPr>
              <w:t>autorzy/tytuł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D06006" w:rsidRDefault="00EC4C8E" w:rsidP="00D060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60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wydawnictwo</w:t>
            </w:r>
          </w:p>
        </w:tc>
      </w:tr>
      <w:tr w:rsidR="00EC4C8E" w:rsidTr="00061F4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D39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JĘZYK POLSKI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>E. Nowosielska, U. Szydłowska „Zrozumieć świat”</w:t>
            </w:r>
            <w:r w:rsidR="00061F44">
              <w:rPr>
                <w:rFonts w:ascii="Times New Roman" w:hAnsi="Times New Roman" w:cs="Times New Roman"/>
              </w:rPr>
              <w:t xml:space="preserve"> 2</w:t>
            </w:r>
            <w:bookmarkStart w:id="0" w:name="_GoBack"/>
            <w:bookmarkEnd w:id="0"/>
          </w:p>
          <w:p w:rsidR="00235D39" w:rsidRPr="00EC4C8E" w:rsidRDefault="00235D39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44" w:rsidRDefault="00061F44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EC4C8E" w:rsidTr="00061F4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D39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JĘZYK ANGIELSKI</w:t>
            </w:r>
          </w:p>
          <w:p w:rsidR="00235D39" w:rsidRPr="00EC4C8E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061F44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 New Horizons 2”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44" w:rsidRDefault="00061F44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C8E" w:rsidRPr="00EC4C8E" w:rsidRDefault="00061F44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</w:p>
        </w:tc>
      </w:tr>
      <w:tr w:rsidR="00EC4C8E" w:rsidTr="00061F4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D39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MATEMATYKA</w:t>
            </w:r>
          </w:p>
          <w:p w:rsidR="00235D39" w:rsidRPr="00EC4C8E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>W. Babiański ,K. Wej „ Ma</w:t>
            </w:r>
            <w:r w:rsidR="00194E3E">
              <w:rPr>
                <w:rFonts w:ascii="Times New Roman" w:hAnsi="Times New Roman" w:cs="Times New Roman"/>
              </w:rPr>
              <w:t>tematyka”- podręcznik dla ZSZ ,</w:t>
            </w:r>
            <w:r w:rsidR="00235D39">
              <w:rPr>
                <w:rFonts w:ascii="Times New Roman" w:hAnsi="Times New Roman" w:cs="Times New Roman"/>
              </w:rPr>
              <w:t>cz.1,2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44" w:rsidRDefault="00061F44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EC4C8E" w:rsidTr="00061F4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D39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HISTORIA</w:t>
            </w:r>
          </w:p>
          <w:p w:rsidR="00235D39" w:rsidRPr="00EC4C8E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>S. Roszak, J. Ktaczkow „ Poznać przeszłość Wiek XX”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44" w:rsidRDefault="00061F44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EC4C8E" w:rsidTr="00061F4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D39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WOS</w:t>
            </w:r>
          </w:p>
          <w:p w:rsidR="00235D39" w:rsidRPr="00EC4C8E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Pr="00EC4C8E">
              <w:rPr>
                <w:rFonts w:ascii="Times New Roman" w:hAnsi="Times New Roman" w:cs="Times New Roman"/>
              </w:rPr>
              <w:t>Janicki, „ W centrum uwagi”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44" w:rsidRDefault="00061F44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EC4C8E" w:rsidTr="00061F4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D39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RELIGIA</w:t>
            </w:r>
          </w:p>
          <w:p w:rsidR="00235D39" w:rsidRPr="00EC4C8E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>Ks. Z. Marek „ W Kościele”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44" w:rsidRDefault="00061F44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WAM</w:t>
            </w:r>
          </w:p>
        </w:tc>
      </w:tr>
      <w:tr w:rsidR="00EC4C8E" w:rsidTr="00061F4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D39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ORGANIZACJA I TECHNIKI SPRZEDAŻY</w:t>
            </w:r>
          </w:p>
          <w:p w:rsidR="00235D39" w:rsidRPr="00EC4C8E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>Elżbieta Strzyżewska, Iwona  Wielgosik „ Organizacja i techniki sprzedaży”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F44" w:rsidRDefault="00061F44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eMPi</w:t>
            </w:r>
            <w:r w:rsidRPr="00EC4C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EC4C8E" w:rsidTr="00061F4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D39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C4C8E" w:rsidRDefault="00DB4A4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OBSŁUGA KLIENTA</w:t>
            </w:r>
          </w:p>
          <w:p w:rsidR="00235D39" w:rsidRPr="00EC4C8E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8E">
              <w:rPr>
                <w:rFonts w:ascii="Times New Roman" w:hAnsi="Times New Roman" w:cs="Times New Roman"/>
              </w:rPr>
              <w:t>Iwona Wielgosik   „Obsługa klientów”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F44" w:rsidRDefault="00061F44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C8E" w:rsidRPr="00EC4C8E" w:rsidRDefault="00EC4C8E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C8E">
              <w:rPr>
                <w:rFonts w:ascii="Times New Roman" w:hAnsi="Times New Roman" w:cs="Times New Roman"/>
                <w:sz w:val="18"/>
                <w:szCs w:val="18"/>
              </w:rPr>
              <w:t>eMPi</w:t>
            </w:r>
            <w:r w:rsidRPr="00EC4C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EC4C8E" w:rsidTr="00061F4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D39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C4C8E" w:rsidRDefault="00DB4A4E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JĘZYK ANGIELSKI W DZIAŁALNOŚCI HANDLOWEJ</w:t>
            </w:r>
          </w:p>
          <w:p w:rsidR="00235D39" w:rsidRPr="00EC4C8E" w:rsidRDefault="00235D39" w:rsidP="00EC4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Pr="00EC4C8E" w:rsidRDefault="00061F44" w:rsidP="00EC4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 Język angielski w działalności handlowej”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F44" w:rsidRDefault="00061F44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C8E" w:rsidRPr="00061F44" w:rsidRDefault="00061F44" w:rsidP="00EC4C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eMPi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:rsidR="00F65B5D" w:rsidRDefault="00F65B5D"/>
    <w:sectPr w:rsidR="00F65B5D" w:rsidSect="00EC4C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B6470"/>
    <w:multiLevelType w:val="hybridMultilevel"/>
    <w:tmpl w:val="A3FEDF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FC4"/>
    <w:rsid w:val="00061F44"/>
    <w:rsid w:val="00194E3E"/>
    <w:rsid w:val="00235D39"/>
    <w:rsid w:val="009442A0"/>
    <w:rsid w:val="009C2FC4"/>
    <w:rsid w:val="00AB74AF"/>
    <w:rsid w:val="00C0000E"/>
    <w:rsid w:val="00D06006"/>
    <w:rsid w:val="00DA11BC"/>
    <w:rsid w:val="00DB4A4E"/>
    <w:rsid w:val="00DC33C4"/>
    <w:rsid w:val="00EC4C8E"/>
    <w:rsid w:val="00F6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C7589-5D6A-485F-9176-57BA1865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F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FC4"/>
    <w:pPr>
      <w:ind w:left="720"/>
      <w:contextualSpacing/>
    </w:pPr>
  </w:style>
  <w:style w:type="table" w:styleId="Tabela-Siatka">
    <w:name w:val="Table Grid"/>
    <w:basedOn w:val="Standardowy"/>
    <w:uiPriority w:val="59"/>
    <w:rsid w:val="009C2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16</cp:revision>
  <dcterms:created xsi:type="dcterms:W3CDTF">2014-06-01T13:35:00Z</dcterms:created>
  <dcterms:modified xsi:type="dcterms:W3CDTF">2015-08-31T18:12:00Z</dcterms:modified>
</cp:coreProperties>
</file>