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BC" w:rsidRPr="009033F8" w:rsidRDefault="00CC60BC" w:rsidP="00CC60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F8">
        <w:rPr>
          <w:rFonts w:ascii="Times New Roman" w:hAnsi="Times New Roman" w:cs="Times New Roman"/>
          <w:b/>
          <w:i/>
          <w:sz w:val="28"/>
          <w:szCs w:val="28"/>
        </w:rPr>
        <w:t>WYKAZ PODRĘCZNIKÓW DLA KLASY  I</w:t>
      </w:r>
    </w:p>
    <w:p w:rsidR="00CC60BC" w:rsidRPr="009033F8" w:rsidRDefault="00CC60BC" w:rsidP="00CC60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3F8"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FF22C8" w:rsidRPr="009033F8" w:rsidRDefault="00FF22C8" w:rsidP="00CC60BC">
      <w:pPr>
        <w:jc w:val="center"/>
        <w:rPr>
          <w:b/>
          <w:i/>
          <w:color w:val="0070C0"/>
          <w:sz w:val="32"/>
          <w:szCs w:val="32"/>
        </w:rPr>
      </w:pPr>
      <w:r w:rsidRPr="009033F8">
        <w:rPr>
          <w:b/>
          <w:i/>
          <w:color w:val="0070C0"/>
          <w:sz w:val="32"/>
          <w:szCs w:val="32"/>
        </w:rPr>
        <w:t>o profilu europejskim</w:t>
      </w:r>
    </w:p>
    <w:tbl>
      <w:tblPr>
        <w:tblStyle w:val="Tabela-Siatka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5500"/>
        <w:gridCol w:w="1304"/>
        <w:gridCol w:w="1389"/>
      </w:tblGrid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BD219E" w:rsidRDefault="00CC60BC" w:rsidP="00BD219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219E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BD219E" w:rsidRDefault="00CC60BC" w:rsidP="00BD219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219E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BD219E" w:rsidRDefault="00CC60BC" w:rsidP="00BD219E">
            <w:pPr>
              <w:tabs>
                <w:tab w:val="left" w:pos="292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21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  <w:p w:rsidR="00CC60BC" w:rsidRPr="00BD219E" w:rsidRDefault="00CC60BC" w:rsidP="00BD219E">
            <w:pPr>
              <w:tabs>
                <w:tab w:val="left" w:pos="292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BD219E" w:rsidRDefault="00CC60BC" w:rsidP="00BD219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D21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CC60BC" w:rsidRPr="009033F8" w:rsidTr="007D418A">
        <w:trPr>
          <w:trHeight w:val="52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Chemperek</w:t>
            </w:r>
            <w:proofErr w:type="spellEnd"/>
            <w:r w:rsidRPr="009033F8">
              <w:rPr>
                <w:rFonts w:ascii="Times New Roman" w:hAnsi="Times New Roman" w:cs="Times New Roman"/>
              </w:rPr>
              <w:t>, A. Kalbarczyk</w:t>
            </w:r>
          </w:p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>„Zrozumieć tekst. Zrozumieć człowieka”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 xml:space="preserve"> i rozszerzony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S. Mróz- </w:t>
            </w:r>
            <w:proofErr w:type="spellStart"/>
            <w:r w:rsidRPr="009033F8">
              <w:rPr>
                <w:rFonts w:ascii="Times New Roman" w:hAnsi="Times New Roman" w:cs="Times New Roman"/>
              </w:rPr>
              <w:t>Dwornikowska</w:t>
            </w:r>
            <w:proofErr w:type="spellEnd"/>
            <w:r w:rsidRPr="009033F8">
              <w:rPr>
                <w:rFonts w:ascii="Times New Roman" w:hAnsi="Times New Roman" w:cs="Times New Roman"/>
              </w:rPr>
              <w:t>, U. Górecka  „</w:t>
            </w:r>
            <w:proofErr w:type="spellStart"/>
            <w:r w:rsidRPr="009033F8">
              <w:rPr>
                <w:rFonts w:ascii="Times New Roman" w:hAnsi="Times New Roman" w:cs="Times New Roman"/>
              </w:rPr>
              <w:t>Weltooour</w:t>
            </w:r>
            <w:proofErr w:type="spellEnd"/>
            <w:r w:rsidRPr="009033F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386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 „</w:t>
            </w:r>
            <w:proofErr w:type="spellStart"/>
            <w:r>
              <w:rPr>
                <w:rFonts w:ascii="Times New Roman" w:hAnsi="Times New Roman" w:cs="Times New Roman"/>
              </w:rPr>
              <w:t>Password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3862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podstawowy z rozszerzeniem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W. Babiński, L. Chańko, D.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Ponczek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  </w:t>
            </w:r>
          </w:p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>„ Matematyka 1”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FF2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C60BC" w:rsidRPr="009033F8">
              <w:rPr>
                <w:rFonts w:ascii="Times New Roman" w:hAnsi="Times New Roman" w:cs="Times New Roman"/>
                <w:sz w:val="18"/>
                <w:szCs w:val="18"/>
              </w:rPr>
              <w:t>odstawowy</w:t>
            </w:r>
          </w:p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 xml:space="preserve"> i rozszerzony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Uliszek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   „ Oblicza geografii”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S. Roszak, J.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Ktaczkow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   „ Poznać przeszłość Wiek XX”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9033F8" w:rsidP="00903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CC60BC" w:rsidRPr="009033F8">
              <w:rPr>
                <w:rFonts w:ascii="Times New Roman" w:hAnsi="Times New Roman" w:cs="Times New Roman"/>
              </w:rPr>
              <w:t>Janicki</w:t>
            </w:r>
            <w:proofErr w:type="spellEnd"/>
            <w:r w:rsidR="00CC60BC" w:rsidRPr="009033F8">
              <w:rPr>
                <w:rFonts w:ascii="Times New Roman" w:hAnsi="Times New Roman" w:cs="Times New Roman"/>
              </w:rPr>
              <w:t>, „ W centrum uwagi”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FIZYKA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 M. Braun, W. Śliwa „ Odkryć fizykę”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BIOLOGIA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Bonar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Krzeszowiec</w:t>
            </w:r>
            <w:proofErr w:type="spellEnd"/>
            <w:r w:rsidRPr="009033F8">
              <w:rPr>
                <w:rFonts w:ascii="Times New Roman" w:hAnsi="Times New Roman" w:cs="Times New Roman"/>
              </w:rPr>
              <w:t>- Jeleń, S. Czachorowski</w:t>
            </w:r>
          </w:p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>„ Biologia na czasie”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CHEMIA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R. Hassa, A.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Mrzigod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Mrzigod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  „To jest chemia”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NOWA ERA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RELIGIA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>Ks. Z. Marek „ W Kościele”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INFORMATYKA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>G. i W. Hermanowscy  Seria-“ Ciekawi świata”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J. Korba, </w:t>
            </w:r>
            <w:proofErr w:type="spellStart"/>
            <w:r w:rsidRPr="009033F8">
              <w:rPr>
                <w:rFonts w:ascii="Times New Roman" w:hAnsi="Times New Roman" w:cs="Times New Roman"/>
              </w:rPr>
              <w:t>Z.Smutek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  Seria-„ Odkrywamy na nowo”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CC60BC" w:rsidRPr="009033F8" w:rsidTr="009033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0B1956" w:rsidRDefault="00CC60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B1956">
              <w:rPr>
                <w:rFonts w:ascii="Times New Roman" w:hAnsi="Times New Roman" w:cs="Times New Roman"/>
                <w:b/>
                <w:i/>
              </w:rPr>
              <w:t>EDUKACJA DLA BEZPIECZEŃSTWA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F8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Gonienicz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9033F8">
              <w:rPr>
                <w:rFonts w:ascii="Times New Roman" w:hAnsi="Times New Roman" w:cs="Times New Roman"/>
              </w:rPr>
              <w:t>Wabwak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- Kowal, </w:t>
            </w:r>
            <w:proofErr w:type="spellStart"/>
            <w:r w:rsidRPr="009033F8">
              <w:rPr>
                <w:rFonts w:ascii="Times New Roman" w:hAnsi="Times New Roman" w:cs="Times New Roman"/>
              </w:rPr>
              <w:t>Z.Smutek</w:t>
            </w:r>
            <w:proofErr w:type="spellEnd"/>
            <w:r w:rsidRPr="009033F8">
              <w:rPr>
                <w:rFonts w:ascii="Times New Roman" w:hAnsi="Times New Roman" w:cs="Times New Roman"/>
              </w:rPr>
              <w:t xml:space="preserve">  Seria-„ Odkrywamy na nowo”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0BC" w:rsidRPr="009033F8" w:rsidRDefault="00C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3F8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</w:tbl>
    <w:p w:rsidR="00AB02FC" w:rsidRPr="009033F8" w:rsidRDefault="00AB02FC">
      <w:pPr>
        <w:rPr>
          <w:rFonts w:ascii="Times New Roman" w:hAnsi="Times New Roman" w:cs="Times New Roman"/>
        </w:rPr>
      </w:pPr>
    </w:p>
    <w:sectPr w:rsidR="00AB02FC" w:rsidRPr="009033F8" w:rsidSect="00CC60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BC"/>
    <w:rsid w:val="000B1956"/>
    <w:rsid w:val="003862BA"/>
    <w:rsid w:val="007D418A"/>
    <w:rsid w:val="009033F8"/>
    <w:rsid w:val="00AB02FC"/>
    <w:rsid w:val="00BD219E"/>
    <w:rsid w:val="00CC60BC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3E6F-7E49-4D60-8466-CEAA239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0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0BC"/>
    <w:pPr>
      <w:ind w:left="720"/>
      <w:contextualSpacing/>
    </w:pPr>
  </w:style>
  <w:style w:type="table" w:styleId="Tabela-Siatka">
    <w:name w:val="Table Grid"/>
    <w:basedOn w:val="Standardowy"/>
    <w:uiPriority w:val="59"/>
    <w:rsid w:val="00CC6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10</cp:revision>
  <dcterms:created xsi:type="dcterms:W3CDTF">2014-06-01T13:26:00Z</dcterms:created>
  <dcterms:modified xsi:type="dcterms:W3CDTF">2016-07-06T12:43:00Z</dcterms:modified>
</cp:coreProperties>
</file>